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5A" w:rsidRDefault="00D1235A" w:rsidP="00D1235A">
      <w:pPr>
        <w:ind w:left="709"/>
        <w:jc w:val="center"/>
        <w:rPr>
          <w:rFonts w:asciiTheme="majorHAnsi" w:hAnsiTheme="majorHAnsi"/>
          <w:i/>
          <w:iCs/>
          <w:color w:val="808080" w:themeColor="text1" w:themeTint="7F"/>
          <w:sz w:val="28"/>
        </w:rPr>
      </w:pPr>
    </w:p>
    <w:p w:rsidR="00DF443B" w:rsidRPr="00E02A04" w:rsidRDefault="00DF443B" w:rsidP="00D1235A">
      <w:pPr>
        <w:ind w:left="709"/>
        <w:jc w:val="center"/>
        <w:rPr>
          <w:rFonts w:asciiTheme="majorHAnsi" w:hAnsiTheme="majorHAnsi"/>
          <w:i/>
          <w:iCs/>
          <w:color w:val="808080" w:themeColor="text1" w:themeTint="7F"/>
          <w:sz w:val="28"/>
        </w:rPr>
      </w:pPr>
    </w:p>
    <w:p w:rsidR="00434D15" w:rsidRPr="00751C75" w:rsidRDefault="003B6707" w:rsidP="003B6707">
      <w:pPr>
        <w:jc w:val="center"/>
        <w:rPr>
          <w:rStyle w:val="nfaseDiscreto"/>
          <w:rFonts w:asciiTheme="majorHAnsi" w:hAnsiTheme="majorHAnsi"/>
        </w:rPr>
      </w:pPr>
      <w:r>
        <w:rPr>
          <w:rFonts w:asciiTheme="majorHAnsi" w:hAnsiTheme="majorHAnsi"/>
          <w:i/>
          <w:iCs/>
          <w:color w:val="808080" w:themeColor="text1" w:themeTint="7F"/>
          <w:sz w:val="28"/>
        </w:rPr>
        <w:t>Normas de Candidatura</w:t>
      </w:r>
    </w:p>
    <w:p w:rsidR="003B6707" w:rsidRPr="003B6707" w:rsidRDefault="003B6707" w:rsidP="003B6707">
      <w:pPr>
        <w:rPr>
          <w:rFonts w:asciiTheme="minorHAnsi" w:hAnsiTheme="minorHAnsi" w:cstheme="minorHAnsi"/>
          <w:b/>
          <w:sz w:val="20"/>
          <w:szCs w:val="20"/>
        </w:rPr>
      </w:pPr>
    </w:p>
    <w:p w:rsidR="003B6707" w:rsidRPr="003B6707" w:rsidRDefault="003B6707" w:rsidP="003B6707">
      <w:pPr>
        <w:rPr>
          <w:rFonts w:ascii="Arial" w:hAnsi="Arial"/>
          <w:sz w:val="20"/>
          <w:szCs w:val="20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Programa de Ações Universitárias Integradas Luso-Francesas / PAUILF - 2014</w:t>
      </w: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i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Convocatória para </w:t>
      </w:r>
      <w:r w:rsidRPr="00DC6734">
        <w:rPr>
          <w:rFonts w:ascii="Arial" w:hAnsi="Arial"/>
          <w:b/>
          <w:i/>
          <w:sz w:val="18"/>
          <w:szCs w:val="18"/>
        </w:rPr>
        <w:t>projetos de formação em parceria</w:t>
      </w:r>
      <w:r w:rsidRPr="00DC6734">
        <w:rPr>
          <w:rFonts w:ascii="Arial" w:hAnsi="Arial"/>
          <w:sz w:val="18"/>
          <w:szCs w:val="18"/>
        </w:rPr>
        <w:t xml:space="preserve"> e/ou de </w:t>
      </w:r>
      <w:r w:rsidRPr="00DC6734">
        <w:rPr>
          <w:rFonts w:ascii="Arial" w:hAnsi="Arial"/>
          <w:b/>
          <w:i/>
          <w:sz w:val="18"/>
          <w:szCs w:val="18"/>
        </w:rPr>
        <w:t xml:space="preserve">teses em </w:t>
      </w:r>
      <w:proofErr w:type="spellStart"/>
      <w:r w:rsidRPr="00DC6734">
        <w:rPr>
          <w:rFonts w:ascii="Arial" w:hAnsi="Arial"/>
          <w:b/>
          <w:i/>
          <w:sz w:val="18"/>
          <w:szCs w:val="18"/>
        </w:rPr>
        <w:t>co-tutela</w:t>
      </w:r>
      <w:proofErr w:type="spellEnd"/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Data de abertura: </w:t>
      </w:r>
      <w:r w:rsidRPr="00DC6734">
        <w:rPr>
          <w:rFonts w:ascii="Arial" w:hAnsi="Arial"/>
          <w:color w:val="943634" w:themeColor="accent2" w:themeShade="BF"/>
          <w:sz w:val="18"/>
          <w:szCs w:val="18"/>
          <w:u w:val="single"/>
        </w:rPr>
        <w:t>3 de junho de 2013</w:t>
      </w:r>
      <w:r w:rsidRPr="00DC6734">
        <w:rPr>
          <w:rFonts w:ascii="Arial" w:hAnsi="Arial"/>
          <w:color w:val="943634" w:themeColor="accent2" w:themeShade="BF"/>
          <w:sz w:val="18"/>
          <w:szCs w:val="18"/>
        </w:rPr>
        <w:t xml:space="preserve"> </w:t>
      </w:r>
      <w:r w:rsidRPr="00DC6734">
        <w:rPr>
          <w:rFonts w:ascii="Arial" w:hAnsi="Arial"/>
          <w:sz w:val="18"/>
          <w:szCs w:val="18"/>
        </w:rPr>
        <w:t xml:space="preserve">/ Data de encerramento: </w:t>
      </w:r>
      <w:r w:rsidRPr="00DC6734">
        <w:rPr>
          <w:rFonts w:ascii="Arial" w:hAnsi="Arial"/>
          <w:color w:val="943634" w:themeColor="accent2" w:themeShade="BF"/>
          <w:sz w:val="18"/>
          <w:szCs w:val="18"/>
          <w:u w:val="single"/>
        </w:rPr>
        <w:t>2</w:t>
      </w:r>
      <w:r w:rsidR="00F32375">
        <w:rPr>
          <w:rFonts w:ascii="Arial" w:hAnsi="Arial"/>
          <w:color w:val="943634" w:themeColor="accent2" w:themeShade="BF"/>
          <w:sz w:val="18"/>
          <w:szCs w:val="18"/>
          <w:u w:val="single"/>
        </w:rPr>
        <w:t>6</w:t>
      </w:r>
      <w:r w:rsidRPr="00DC6734">
        <w:rPr>
          <w:rFonts w:ascii="Arial" w:hAnsi="Arial"/>
          <w:color w:val="943634" w:themeColor="accent2" w:themeShade="BF"/>
          <w:sz w:val="18"/>
          <w:szCs w:val="18"/>
          <w:u w:val="single"/>
        </w:rPr>
        <w:t xml:space="preserve"> de ju</w:t>
      </w:r>
      <w:r w:rsidR="00F32375">
        <w:rPr>
          <w:rFonts w:ascii="Arial" w:hAnsi="Arial"/>
          <w:color w:val="943634" w:themeColor="accent2" w:themeShade="BF"/>
          <w:sz w:val="18"/>
          <w:szCs w:val="18"/>
          <w:u w:val="single"/>
        </w:rPr>
        <w:t>l</w:t>
      </w:r>
      <w:r w:rsidRPr="00DC6734">
        <w:rPr>
          <w:rFonts w:ascii="Arial" w:hAnsi="Arial"/>
          <w:color w:val="943634" w:themeColor="accent2" w:themeShade="BF"/>
          <w:sz w:val="18"/>
          <w:szCs w:val="18"/>
          <w:u w:val="single"/>
        </w:rPr>
        <w:t>ho de 2013</w:t>
      </w: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O Programa das Ações Universitárias Integradas Luso – Francesas (PAUILF), lançado por um acordo assinado em Lisboa, em 21 de Novembro de 2001, entre a </w:t>
      </w:r>
      <w:proofErr w:type="spellStart"/>
      <w:r w:rsidRPr="00DC6734">
        <w:rPr>
          <w:rFonts w:ascii="Arial" w:hAnsi="Arial"/>
          <w:sz w:val="18"/>
          <w:szCs w:val="18"/>
        </w:rPr>
        <w:t>Conférence</w:t>
      </w:r>
      <w:proofErr w:type="spellEnd"/>
      <w:r w:rsidRPr="00DC6734">
        <w:rPr>
          <w:rFonts w:ascii="Arial" w:hAnsi="Arial"/>
          <w:sz w:val="18"/>
          <w:szCs w:val="18"/>
        </w:rPr>
        <w:t xml:space="preserve"> </w:t>
      </w:r>
      <w:proofErr w:type="spellStart"/>
      <w:r w:rsidRPr="00DC6734">
        <w:rPr>
          <w:rFonts w:ascii="Arial" w:hAnsi="Arial"/>
          <w:sz w:val="18"/>
          <w:szCs w:val="18"/>
        </w:rPr>
        <w:t>des</w:t>
      </w:r>
      <w:proofErr w:type="spellEnd"/>
      <w:r w:rsidRPr="00DC6734">
        <w:rPr>
          <w:rFonts w:ascii="Arial" w:hAnsi="Arial"/>
          <w:sz w:val="18"/>
          <w:szCs w:val="18"/>
        </w:rPr>
        <w:t xml:space="preserve"> </w:t>
      </w:r>
      <w:proofErr w:type="spellStart"/>
      <w:r w:rsidRPr="00DC6734">
        <w:rPr>
          <w:rFonts w:ascii="Arial" w:hAnsi="Arial"/>
          <w:sz w:val="18"/>
          <w:szCs w:val="18"/>
        </w:rPr>
        <w:t>Présidents</w:t>
      </w:r>
      <w:proofErr w:type="spellEnd"/>
      <w:r w:rsidRPr="00DC6734">
        <w:rPr>
          <w:rFonts w:ascii="Arial" w:hAnsi="Arial"/>
          <w:sz w:val="18"/>
          <w:szCs w:val="18"/>
        </w:rPr>
        <w:t xml:space="preserve"> d'</w:t>
      </w:r>
      <w:proofErr w:type="spellStart"/>
      <w:r w:rsidRPr="00DC6734">
        <w:rPr>
          <w:rFonts w:ascii="Arial" w:hAnsi="Arial"/>
          <w:sz w:val="18"/>
          <w:szCs w:val="18"/>
        </w:rPr>
        <w:t>Université</w:t>
      </w:r>
      <w:proofErr w:type="spellEnd"/>
      <w:r w:rsidRPr="00DC6734">
        <w:rPr>
          <w:rFonts w:ascii="Arial" w:hAnsi="Arial"/>
          <w:sz w:val="18"/>
          <w:szCs w:val="18"/>
        </w:rPr>
        <w:t xml:space="preserve"> (CPU) e o Conselho de Reitores das Universidades Portuguesas (CRUP), destina-se a apoiar intercâmbios académicos e científicos entre os dois países.</w:t>
      </w: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>1 - OBJETIVOS</w:t>
      </w:r>
    </w:p>
    <w:p w:rsidR="003B6707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A convocatória para projetos PAUILF para o ano de 2014 destina-se a incentivar:</w:t>
      </w:r>
    </w:p>
    <w:p w:rsidR="00DC6734" w:rsidRPr="00DC6734" w:rsidRDefault="00DC6734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b/>
          <w:i/>
          <w:sz w:val="18"/>
          <w:szCs w:val="18"/>
        </w:rPr>
        <w:t>Formações em parceria</w:t>
      </w:r>
      <w:r w:rsidRPr="00DC6734">
        <w:rPr>
          <w:rFonts w:ascii="Arial" w:hAnsi="Arial"/>
          <w:sz w:val="18"/>
          <w:szCs w:val="18"/>
        </w:rPr>
        <w:t xml:space="preserve"> conducentes à obtenção de diplomas conjuntos ou diplomas duplos (nomeadamente ao nível de master);</w:t>
      </w: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DC6734">
        <w:rPr>
          <w:rFonts w:ascii="Arial" w:hAnsi="Arial"/>
          <w:sz w:val="18"/>
          <w:szCs w:val="18"/>
        </w:rPr>
        <w:t>e</w:t>
      </w:r>
      <w:proofErr w:type="gramEnd"/>
      <w:r w:rsidRPr="00DC6734">
        <w:rPr>
          <w:rFonts w:ascii="Arial" w:hAnsi="Arial"/>
          <w:sz w:val="18"/>
          <w:szCs w:val="18"/>
        </w:rPr>
        <w:t>/ou</w:t>
      </w:r>
    </w:p>
    <w:p w:rsidR="00DC6734" w:rsidRDefault="00DC6734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A realização e o acompanhamento de </w:t>
      </w:r>
      <w:r w:rsidRPr="00DC6734">
        <w:rPr>
          <w:rFonts w:ascii="Arial" w:hAnsi="Arial"/>
          <w:b/>
          <w:i/>
          <w:sz w:val="18"/>
          <w:szCs w:val="18"/>
        </w:rPr>
        <w:t xml:space="preserve">teses em </w:t>
      </w:r>
      <w:proofErr w:type="spellStart"/>
      <w:r w:rsidRPr="00DC6734">
        <w:rPr>
          <w:rFonts w:ascii="Arial" w:hAnsi="Arial"/>
          <w:b/>
          <w:i/>
          <w:sz w:val="18"/>
          <w:szCs w:val="18"/>
        </w:rPr>
        <w:t>co-tutela</w:t>
      </w:r>
      <w:proofErr w:type="spellEnd"/>
    </w:p>
    <w:p w:rsidR="00DC6734" w:rsidRDefault="00DC6734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Esta convocatória está aberta para </w:t>
      </w:r>
      <w:r w:rsidRPr="00DC6734">
        <w:rPr>
          <w:rFonts w:ascii="Arial" w:hAnsi="Arial"/>
          <w:sz w:val="18"/>
          <w:szCs w:val="18"/>
          <w:u w:val="single"/>
        </w:rPr>
        <w:t>todas as áreas disciplinares</w:t>
      </w:r>
      <w:r w:rsidRPr="00DC6734">
        <w:rPr>
          <w:rFonts w:ascii="Arial" w:hAnsi="Arial"/>
          <w:sz w:val="18"/>
          <w:szCs w:val="18"/>
        </w:rPr>
        <w:t>.</w:t>
      </w:r>
    </w:p>
    <w:p w:rsidR="003B6707" w:rsidRPr="00DC6734" w:rsidRDefault="003B6707" w:rsidP="00DF443B">
      <w:pPr>
        <w:spacing w:line="48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>2 – CRITÉRIOS DE SELEÇÃO DOS PROJETOS</w:t>
      </w:r>
    </w:p>
    <w:p w:rsidR="003B6707" w:rsidRPr="00DC6734" w:rsidRDefault="003B6707" w:rsidP="003B670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Qualidade e coerência da formação (conteúdos, seleção dos estudantes, modalidades de avaliação e de certificação) ou do projeto em </w:t>
      </w:r>
      <w:proofErr w:type="spellStart"/>
      <w:r w:rsidRPr="00DC6734">
        <w:rPr>
          <w:rFonts w:ascii="Arial" w:hAnsi="Arial"/>
          <w:sz w:val="18"/>
          <w:szCs w:val="18"/>
        </w:rPr>
        <w:t>co-tutela</w:t>
      </w:r>
      <w:proofErr w:type="spellEnd"/>
      <w:r w:rsidRPr="00DC6734">
        <w:rPr>
          <w:rFonts w:ascii="Arial" w:hAnsi="Arial"/>
          <w:sz w:val="18"/>
          <w:szCs w:val="18"/>
        </w:rPr>
        <w:t>;</w:t>
      </w:r>
    </w:p>
    <w:p w:rsidR="003B6707" w:rsidRPr="00DC6734" w:rsidRDefault="003B6707" w:rsidP="003B670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Complementaridade académica dos dois parceiros;</w:t>
      </w:r>
    </w:p>
    <w:p w:rsidR="003B6707" w:rsidRPr="00DC6734" w:rsidRDefault="003B6707" w:rsidP="003B670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Integração da formação numa estratégia de cooperação das duas instituições proponentes;</w:t>
      </w:r>
    </w:p>
    <w:p w:rsidR="003B6707" w:rsidRPr="00DC6734" w:rsidRDefault="003B6707" w:rsidP="003B670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Tornar atrativa a formação para estudantes de países terceiros.</w:t>
      </w: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Estão previstas "Fichas de candidatura" específicas para cada tipo de proposta: formação conjunta e </w:t>
      </w:r>
      <w:proofErr w:type="spellStart"/>
      <w:r w:rsidRPr="00DC6734">
        <w:rPr>
          <w:rFonts w:ascii="Arial" w:hAnsi="Arial"/>
          <w:sz w:val="18"/>
          <w:szCs w:val="18"/>
        </w:rPr>
        <w:t>co-tutela</w:t>
      </w:r>
      <w:proofErr w:type="spellEnd"/>
      <w:r w:rsidRPr="00DC6734">
        <w:rPr>
          <w:rFonts w:ascii="Arial" w:hAnsi="Arial"/>
          <w:sz w:val="18"/>
          <w:szCs w:val="18"/>
        </w:rPr>
        <w:t>, conforme se encontra especificado no Ponto – 6 (Apresentação da Candidatura).</w:t>
      </w:r>
    </w:p>
    <w:p w:rsidR="003B6707" w:rsidRPr="00DC6734" w:rsidRDefault="003B6707" w:rsidP="003B6707">
      <w:pPr>
        <w:spacing w:line="360" w:lineRule="auto"/>
        <w:rPr>
          <w:rFonts w:ascii="Arial" w:hAnsi="Arial"/>
          <w:sz w:val="18"/>
          <w:szCs w:val="18"/>
        </w:rPr>
      </w:pPr>
    </w:p>
    <w:p w:rsidR="00DF443B" w:rsidRDefault="00DF443B" w:rsidP="00DC6734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>3 - FINANCIAMENTO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O apoio financeiro, com uma </w:t>
      </w:r>
      <w:r w:rsidRPr="00DC6734">
        <w:rPr>
          <w:rFonts w:ascii="Arial" w:hAnsi="Arial"/>
          <w:sz w:val="18"/>
          <w:szCs w:val="18"/>
          <w:u w:val="single"/>
        </w:rPr>
        <w:t>duração máxima de três anos</w:t>
      </w:r>
      <w:r w:rsidRPr="00DC6734">
        <w:rPr>
          <w:rFonts w:ascii="Arial" w:hAnsi="Arial"/>
          <w:sz w:val="18"/>
          <w:szCs w:val="18"/>
        </w:rPr>
        <w:t xml:space="preserve"> para cada projeto, destina-se: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DF443B" w:rsidRDefault="00DF443B" w:rsidP="00DC6734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 xml:space="preserve">3.1 </w:t>
      </w:r>
      <w:r w:rsidRPr="00DC6734">
        <w:rPr>
          <w:rFonts w:ascii="Arial" w:hAnsi="Arial"/>
          <w:bCs/>
          <w:sz w:val="18"/>
          <w:szCs w:val="18"/>
        </w:rPr>
        <w:t>- Para as formações em parceria: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  <w:u w:val="single"/>
        </w:rPr>
      </w:pPr>
      <w:proofErr w:type="gramStart"/>
      <w:r w:rsidRPr="00DC6734">
        <w:rPr>
          <w:rFonts w:ascii="Arial" w:hAnsi="Arial"/>
          <w:sz w:val="18"/>
          <w:szCs w:val="18"/>
          <w:u w:val="single"/>
        </w:rPr>
        <w:t>no</w:t>
      </w:r>
      <w:proofErr w:type="gramEnd"/>
      <w:r w:rsidRPr="00DC6734">
        <w:rPr>
          <w:rFonts w:ascii="Arial" w:hAnsi="Arial"/>
          <w:sz w:val="18"/>
          <w:szCs w:val="18"/>
          <w:u w:val="single"/>
        </w:rPr>
        <w:t xml:space="preserve"> 1º ano:</w:t>
      </w:r>
    </w:p>
    <w:p w:rsidR="003B6707" w:rsidRPr="00DC6734" w:rsidRDefault="003B6707" w:rsidP="00DC6734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DC6734">
        <w:rPr>
          <w:rFonts w:ascii="Arial" w:hAnsi="Arial"/>
          <w:sz w:val="18"/>
          <w:szCs w:val="18"/>
        </w:rPr>
        <w:t>a</w:t>
      </w:r>
      <w:proofErr w:type="gramEnd"/>
      <w:r w:rsidRPr="00DC6734">
        <w:rPr>
          <w:rFonts w:ascii="Arial" w:hAnsi="Arial"/>
          <w:sz w:val="18"/>
          <w:szCs w:val="18"/>
        </w:rPr>
        <w:t xml:space="preserve"> fomentar os contatos entre as equipas dos dois países, tendo como objetivo central a elaboração de uma formação em parceria, visando a obtenção de um diploma conjunto ou de um duplo diploma;</w:t>
      </w:r>
    </w:p>
    <w:p w:rsidR="003B6707" w:rsidRPr="00DC6734" w:rsidRDefault="003B6707" w:rsidP="00DC6734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DC6734">
        <w:rPr>
          <w:rFonts w:ascii="Arial" w:hAnsi="Arial"/>
          <w:sz w:val="18"/>
          <w:szCs w:val="18"/>
        </w:rPr>
        <w:t>a</w:t>
      </w:r>
      <w:proofErr w:type="gramEnd"/>
      <w:r w:rsidRPr="00DC6734">
        <w:rPr>
          <w:rFonts w:ascii="Arial" w:hAnsi="Arial"/>
          <w:sz w:val="18"/>
          <w:szCs w:val="18"/>
        </w:rPr>
        <w:t xml:space="preserve"> suportar as despesas relativas à implementação e promoção da formação conjunta (p. ex.: divulgação, págs. internet, etc.)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DC6734">
        <w:rPr>
          <w:rFonts w:ascii="Arial" w:hAnsi="Arial"/>
          <w:sz w:val="18"/>
          <w:szCs w:val="18"/>
          <w:u w:val="single"/>
        </w:rPr>
        <w:t>nos</w:t>
      </w:r>
      <w:proofErr w:type="gramEnd"/>
      <w:r w:rsidRPr="00DC6734">
        <w:rPr>
          <w:rFonts w:ascii="Arial" w:hAnsi="Arial"/>
          <w:sz w:val="18"/>
          <w:szCs w:val="18"/>
          <w:u w:val="single"/>
        </w:rPr>
        <w:t xml:space="preserve"> 2 anos seguintes</w:t>
      </w:r>
      <w:r w:rsidRPr="00DC6734">
        <w:rPr>
          <w:rFonts w:ascii="Arial" w:hAnsi="Arial"/>
          <w:sz w:val="18"/>
          <w:szCs w:val="18"/>
        </w:rPr>
        <w:t>:</w:t>
      </w:r>
    </w:p>
    <w:p w:rsidR="003B6707" w:rsidRPr="00DC6734" w:rsidRDefault="003B6707" w:rsidP="00DC6734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DC6734">
        <w:rPr>
          <w:rFonts w:ascii="Arial" w:hAnsi="Arial"/>
          <w:sz w:val="18"/>
          <w:szCs w:val="18"/>
        </w:rPr>
        <w:t>a</w:t>
      </w:r>
      <w:proofErr w:type="gramEnd"/>
      <w:r w:rsidRPr="00DC6734">
        <w:rPr>
          <w:rFonts w:ascii="Arial" w:hAnsi="Arial"/>
          <w:sz w:val="18"/>
          <w:szCs w:val="18"/>
        </w:rPr>
        <w:t xml:space="preserve"> permitir a mobilidade dos estudantes e dos docentes da formação em parceria aprovada e iniciada.</w:t>
      </w:r>
    </w:p>
    <w:p w:rsidR="00DC6734" w:rsidRDefault="00DC6734" w:rsidP="00DC6734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 xml:space="preserve">3.2 </w:t>
      </w:r>
      <w:r w:rsidRPr="00DC6734">
        <w:rPr>
          <w:rFonts w:ascii="Arial" w:hAnsi="Arial"/>
          <w:bCs/>
          <w:sz w:val="18"/>
          <w:szCs w:val="18"/>
        </w:rPr>
        <w:t xml:space="preserve">- Para as teses em </w:t>
      </w:r>
      <w:proofErr w:type="spellStart"/>
      <w:r w:rsidRPr="00DC6734">
        <w:rPr>
          <w:rFonts w:ascii="Arial" w:hAnsi="Arial"/>
          <w:bCs/>
          <w:sz w:val="18"/>
          <w:szCs w:val="18"/>
        </w:rPr>
        <w:t>co-tutela</w:t>
      </w:r>
      <w:proofErr w:type="spellEnd"/>
      <w:r w:rsidRPr="00DC6734">
        <w:rPr>
          <w:rFonts w:ascii="Arial" w:hAnsi="Arial"/>
          <w:bCs/>
          <w:sz w:val="18"/>
          <w:szCs w:val="18"/>
        </w:rPr>
        <w:t>:</w:t>
      </w:r>
    </w:p>
    <w:p w:rsidR="003B6707" w:rsidRPr="00DC6734" w:rsidRDefault="003B6707" w:rsidP="00DC673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DC6734">
        <w:rPr>
          <w:rFonts w:ascii="Arial" w:hAnsi="Arial"/>
          <w:sz w:val="18"/>
          <w:szCs w:val="18"/>
        </w:rPr>
        <w:t>prioritário</w:t>
      </w:r>
      <w:proofErr w:type="gramEnd"/>
      <w:r w:rsidRPr="00DC6734">
        <w:rPr>
          <w:rFonts w:ascii="Arial" w:hAnsi="Arial"/>
          <w:sz w:val="18"/>
          <w:szCs w:val="18"/>
        </w:rPr>
        <w:t xml:space="preserve"> suportar a mobilidade do doutorando durante os três anos de tese;</w:t>
      </w:r>
    </w:p>
    <w:p w:rsidR="003B6707" w:rsidRPr="00DC6734" w:rsidRDefault="003B6707" w:rsidP="00DC673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DC6734">
        <w:rPr>
          <w:rFonts w:ascii="Arial" w:hAnsi="Arial"/>
          <w:sz w:val="18"/>
          <w:szCs w:val="18"/>
        </w:rPr>
        <w:t>permitir</w:t>
      </w:r>
      <w:proofErr w:type="gramEnd"/>
      <w:r w:rsidRPr="00DC6734">
        <w:rPr>
          <w:rFonts w:ascii="Arial" w:hAnsi="Arial"/>
          <w:sz w:val="18"/>
          <w:szCs w:val="18"/>
        </w:rPr>
        <w:t xml:space="preserve"> a mobilidade dos docentes implicados;</w:t>
      </w:r>
    </w:p>
    <w:p w:rsidR="003B6707" w:rsidRPr="00DC6734" w:rsidRDefault="003B6707" w:rsidP="00DC673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DC6734">
        <w:rPr>
          <w:rFonts w:ascii="Arial" w:hAnsi="Arial"/>
          <w:sz w:val="18"/>
          <w:szCs w:val="18"/>
        </w:rPr>
        <w:t>suportar</w:t>
      </w:r>
      <w:proofErr w:type="gramEnd"/>
      <w:r w:rsidRPr="00DC6734">
        <w:rPr>
          <w:rFonts w:ascii="Arial" w:hAnsi="Arial"/>
          <w:sz w:val="18"/>
          <w:szCs w:val="18"/>
        </w:rPr>
        <w:t xml:space="preserve"> igualmente os encargos resultantes da participação do doutorando em conferências e/ou seminários, organizados na EUROPA, desde que aí sejam apresentados trabalhos de investigação realizados no quadro do projeto de doutoramento em curso.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 w:rsidRPr="00DC6734">
        <w:rPr>
          <w:rFonts w:ascii="Arial" w:hAnsi="Arial"/>
          <w:b/>
          <w:i/>
          <w:sz w:val="18"/>
          <w:szCs w:val="18"/>
          <w:u w:val="single"/>
        </w:rPr>
        <w:t>Importante</w:t>
      </w:r>
      <w:r w:rsidRPr="00DC6734">
        <w:rPr>
          <w:rFonts w:ascii="Arial" w:hAnsi="Arial"/>
          <w:b/>
          <w:i/>
          <w:sz w:val="18"/>
          <w:szCs w:val="18"/>
        </w:rPr>
        <w:t>: O valor do financiamento é fixo e destina-se a suportar custos de deslocação e estadia. Encargos como bolsas ou propinas não estão incluídos neste Programa.</w:t>
      </w:r>
    </w:p>
    <w:p w:rsidR="003B6707" w:rsidRPr="00DC6734" w:rsidRDefault="003B6707" w:rsidP="003B6707">
      <w:pPr>
        <w:spacing w:line="360" w:lineRule="auto"/>
        <w:rPr>
          <w:rFonts w:ascii="Arial" w:hAnsi="Arial"/>
          <w:i/>
          <w:sz w:val="18"/>
          <w:szCs w:val="18"/>
        </w:rPr>
      </w:pPr>
    </w:p>
    <w:p w:rsidR="003B6707" w:rsidRPr="00DC6734" w:rsidRDefault="00DC6734" w:rsidP="00DC6734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>4 - CANDIDATURAS - ELEMENTOS CONSTITUTIVOS DO PROCESSO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O responsável pelo projeto deverá apresentar o processo de candidatura, </w:t>
      </w:r>
      <w:r w:rsidRPr="00DC6734">
        <w:rPr>
          <w:rFonts w:ascii="Arial" w:hAnsi="Arial"/>
          <w:i/>
          <w:sz w:val="18"/>
          <w:szCs w:val="18"/>
        </w:rPr>
        <w:t>em papel e em duplicado</w:t>
      </w:r>
      <w:r w:rsidRPr="00DC6734">
        <w:rPr>
          <w:rFonts w:ascii="Arial" w:hAnsi="Arial"/>
          <w:sz w:val="18"/>
          <w:szCs w:val="18"/>
        </w:rPr>
        <w:t xml:space="preserve">, acompanhado de um </w:t>
      </w:r>
      <w:r w:rsidRPr="00DC6734">
        <w:rPr>
          <w:rFonts w:ascii="Arial" w:hAnsi="Arial"/>
          <w:i/>
          <w:sz w:val="18"/>
          <w:szCs w:val="18"/>
        </w:rPr>
        <w:t>parecer do responsável do Departamento/Instituição,</w:t>
      </w:r>
      <w:r w:rsidRPr="00DC6734">
        <w:rPr>
          <w:rFonts w:ascii="Arial" w:hAnsi="Arial"/>
          <w:sz w:val="18"/>
          <w:szCs w:val="18"/>
        </w:rPr>
        <w:t xml:space="preserve"> através do órgão diretivo da sua Escola, Instituto, Departamento ou Faculdade, onde exerce a sua atividade de docente/ investigador, dentro dos prazos fixados para o presente concurso.</w:t>
      </w:r>
    </w:p>
    <w:p w:rsidR="00DC6734" w:rsidRPr="00DC6734" w:rsidRDefault="00DC6734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A Universidade portuguesa deve assegurar-se de que a Universidade francesa que com ela colabora apresenta idêntica proposta junto da </w:t>
      </w:r>
      <w:proofErr w:type="spellStart"/>
      <w:r w:rsidRPr="00DC6734">
        <w:rPr>
          <w:rFonts w:ascii="Arial" w:hAnsi="Arial"/>
          <w:sz w:val="18"/>
          <w:szCs w:val="18"/>
        </w:rPr>
        <w:t>Conférence</w:t>
      </w:r>
      <w:proofErr w:type="spellEnd"/>
      <w:r w:rsidRPr="00DC6734">
        <w:rPr>
          <w:rFonts w:ascii="Arial" w:hAnsi="Arial"/>
          <w:sz w:val="18"/>
          <w:szCs w:val="18"/>
        </w:rPr>
        <w:t xml:space="preserve"> </w:t>
      </w:r>
      <w:proofErr w:type="spellStart"/>
      <w:r w:rsidRPr="00DC6734">
        <w:rPr>
          <w:rFonts w:ascii="Arial" w:hAnsi="Arial"/>
          <w:sz w:val="18"/>
          <w:szCs w:val="18"/>
        </w:rPr>
        <w:t>des</w:t>
      </w:r>
      <w:proofErr w:type="spellEnd"/>
      <w:r w:rsidRPr="00DC6734">
        <w:rPr>
          <w:rFonts w:ascii="Arial" w:hAnsi="Arial"/>
          <w:sz w:val="18"/>
          <w:szCs w:val="18"/>
        </w:rPr>
        <w:t xml:space="preserve"> </w:t>
      </w:r>
      <w:proofErr w:type="spellStart"/>
      <w:r w:rsidRPr="00DC6734">
        <w:rPr>
          <w:rFonts w:ascii="Arial" w:hAnsi="Arial"/>
          <w:sz w:val="18"/>
          <w:szCs w:val="18"/>
        </w:rPr>
        <w:t>Présidents</w:t>
      </w:r>
      <w:proofErr w:type="spellEnd"/>
      <w:r w:rsidRPr="00DC6734">
        <w:rPr>
          <w:rFonts w:ascii="Arial" w:hAnsi="Arial"/>
          <w:sz w:val="18"/>
          <w:szCs w:val="18"/>
        </w:rPr>
        <w:t xml:space="preserve"> d'</w:t>
      </w:r>
      <w:proofErr w:type="spellStart"/>
      <w:r w:rsidRPr="00DC6734">
        <w:rPr>
          <w:rFonts w:ascii="Arial" w:hAnsi="Arial"/>
          <w:sz w:val="18"/>
          <w:szCs w:val="18"/>
        </w:rPr>
        <w:t>Université</w:t>
      </w:r>
      <w:proofErr w:type="spellEnd"/>
      <w:r w:rsidRPr="00DC6734">
        <w:rPr>
          <w:rFonts w:ascii="Arial" w:hAnsi="Arial"/>
          <w:sz w:val="18"/>
          <w:szCs w:val="18"/>
        </w:rPr>
        <w:t xml:space="preserve"> (CPU).</w:t>
      </w:r>
    </w:p>
    <w:p w:rsidR="00DC6734" w:rsidRPr="00DC6734" w:rsidRDefault="00DC6734" w:rsidP="00DC6734">
      <w:pPr>
        <w:spacing w:line="360" w:lineRule="auto"/>
        <w:jc w:val="both"/>
        <w:rPr>
          <w:rFonts w:ascii="Arial" w:hAnsi="Arial"/>
          <w:i/>
          <w:sz w:val="18"/>
          <w:szCs w:val="18"/>
          <w:u w:val="single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  <w:r w:rsidRPr="00DC6734">
        <w:rPr>
          <w:rFonts w:ascii="Arial" w:hAnsi="Arial"/>
          <w:b/>
          <w:i/>
          <w:sz w:val="18"/>
          <w:szCs w:val="18"/>
          <w:u w:val="single"/>
        </w:rPr>
        <w:t>Importante</w:t>
      </w:r>
      <w:r w:rsidRPr="00DC6734">
        <w:rPr>
          <w:rFonts w:ascii="Arial" w:hAnsi="Arial"/>
          <w:b/>
          <w:i/>
          <w:sz w:val="18"/>
          <w:szCs w:val="18"/>
        </w:rPr>
        <w:t xml:space="preserve">: </w:t>
      </w:r>
      <w:r w:rsidRPr="00DC6734">
        <w:rPr>
          <w:rFonts w:ascii="Arial" w:hAnsi="Arial"/>
          <w:b/>
          <w:bCs/>
          <w:i/>
          <w:sz w:val="18"/>
          <w:szCs w:val="18"/>
        </w:rPr>
        <w:t>Apenas serão considerados os projetos apresentados em simultâneo nos dois países</w:t>
      </w:r>
      <w:r w:rsidRPr="00DC6734">
        <w:rPr>
          <w:rFonts w:ascii="Arial" w:hAnsi="Arial"/>
          <w:b/>
          <w:sz w:val="18"/>
          <w:szCs w:val="18"/>
        </w:rPr>
        <w:t>.</w:t>
      </w:r>
    </w:p>
    <w:p w:rsidR="003B6707" w:rsidRPr="00DC6734" w:rsidRDefault="003B6707" w:rsidP="003B6707">
      <w:pPr>
        <w:spacing w:line="360" w:lineRule="auto"/>
        <w:rPr>
          <w:rFonts w:ascii="Arial" w:hAnsi="Arial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Os projetos devem ser escritos em português, pela parte portuguesa, e em francês, pela parte francesa.</w:t>
      </w:r>
    </w:p>
    <w:p w:rsidR="00DC6734" w:rsidRPr="00DC6734" w:rsidRDefault="00DC6734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Podem candidatar-se as instituições habilitadas nos seus respetivos países a passar o diploma proposto no âmbito do projeto.</w:t>
      </w:r>
    </w:p>
    <w:p w:rsidR="00DC6734" w:rsidRDefault="00DC6734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Os formulários e as normas de candidatura estão disponíveis, em suporte de papel, na respetiva Reitoria de cada instituição membro do CRUP, e igualmente através da Internet </w:t>
      </w:r>
      <w:proofErr w:type="gramStart"/>
      <w:r w:rsidRPr="00DC6734">
        <w:rPr>
          <w:rFonts w:ascii="Arial" w:hAnsi="Arial"/>
          <w:sz w:val="18"/>
          <w:szCs w:val="18"/>
        </w:rPr>
        <w:t>em</w:t>
      </w:r>
      <w:proofErr w:type="gramEnd"/>
      <w:r w:rsidRPr="00DC6734">
        <w:rPr>
          <w:rFonts w:ascii="Arial" w:hAnsi="Arial"/>
          <w:sz w:val="18"/>
          <w:szCs w:val="18"/>
        </w:rPr>
        <w:t xml:space="preserve">: </w:t>
      </w:r>
      <w:hyperlink r:id="rId9" w:tgtFrame="_blank" w:history="1">
        <w:r w:rsidRPr="00DC6734">
          <w:rPr>
            <w:rStyle w:val="Hiperligao"/>
            <w:rFonts w:ascii="Arial" w:hAnsi="Arial"/>
            <w:sz w:val="18"/>
            <w:szCs w:val="18"/>
          </w:rPr>
          <w:t>www.crup.pt</w:t>
        </w:r>
      </w:hyperlink>
      <w:r w:rsidRPr="00DC6734">
        <w:rPr>
          <w:rFonts w:ascii="Arial" w:hAnsi="Arial"/>
          <w:sz w:val="18"/>
          <w:szCs w:val="18"/>
        </w:rPr>
        <w:t>.</w:t>
      </w:r>
    </w:p>
    <w:p w:rsidR="00DC6734" w:rsidRPr="00DC6734" w:rsidRDefault="00DC6734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DC6734" w:rsidRDefault="00DC6734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No preenchimento da ficha de candidatura só deverá ser utilizado o modelo facultado, respeitando a ordem apresentada para a descrição de cada item.</w:t>
      </w:r>
    </w:p>
    <w:p w:rsidR="00DC6734" w:rsidRDefault="00DC6734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As Reitorias deverão enviar ao CRUP as candidaturas, em duplicado, após a data de encerramento prevista para este Concurso (2</w:t>
      </w:r>
      <w:r w:rsidR="00F93A5F">
        <w:rPr>
          <w:rFonts w:ascii="Arial" w:hAnsi="Arial"/>
          <w:sz w:val="18"/>
          <w:szCs w:val="18"/>
        </w:rPr>
        <w:t>6</w:t>
      </w:r>
      <w:r w:rsidRPr="00DC6734">
        <w:rPr>
          <w:rFonts w:ascii="Arial" w:hAnsi="Arial"/>
          <w:sz w:val="18"/>
          <w:szCs w:val="18"/>
        </w:rPr>
        <w:t xml:space="preserve"> de ju</w:t>
      </w:r>
      <w:r w:rsidR="00F93A5F">
        <w:rPr>
          <w:rFonts w:ascii="Arial" w:hAnsi="Arial"/>
          <w:sz w:val="18"/>
          <w:szCs w:val="18"/>
        </w:rPr>
        <w:t>l</w:t>
      </w:r>
      <w:r w:rsidRPr="00DC6734">
        <w:rPr>
          <w:rFonts w:ascii="Arial" w:hAnsi="Arial"/>
          <w:sz w:val="18"/>
          <w:szCs w:val="18"/>
        </w:rPr>
        <w:t>ho de 2013).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DC6734" w:rsidP="00DC6734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>5 - RENOVAÇÕES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Uma vez que os projetos podem vir a beneficiar de uma duração máxima de três anos (como indicado no ponto 3), os candidatos que tenham tido projetos aprovados e que venham a solicitar a prorrogação do respetivo financiamento, devem remeter ao CRUP o formulário (Ficha de </w:t>
      </w:r>
      <w:proofErr w:type="spellStart"/>
      <w:r w:rsidRPr="00DC6734">
        <w:rPr>
          <w:rFonts w:ascii="Arial" w:hAnsi="Arial"/>
          <w:sz w:val="18"/>
          <w:szCs w:val="18"/>
        </w:rPr>
        <w:t>Auto-Avaliação</w:t>
      </w:r>
      <w:proofErr w:type="spellEnd"/>
      <w:r w:rsidRPr="00DC6734">
        <w:rPr>
          <w:rFonts w:ascii="Arial" w:hAnsi="Arial"/>
          <w:sz w:val="18"/>
          <w:szCs w:val="18"/>
        </w:rPr>
        <w:t xml:space="preserve"> / Relatório de Atividades) F – 8 (Tese em </w:t>
      </w:r>
      <w:proofErr w:type="spellStart"/>
      <w:r w:rsidRPr="00DC6734">
        <w:rPr>
          <w:rFonts w:ascii="Arial" w:hAnsi="Arial"/>
          <w:sz w:val="18"/>
          <w:szCs w:val="18"/>
        </w:rPr>
        <w:t>Co-Tutela</w:t>
      </w:r>
      <w:proofErr w:type="spellEnd"/>
      <w:r w:rsidRPr="00DC6734">
        <w:rPr>
          <w:rFonts w:ascii="Arial" w:hAnsi="Arial"/>
          <w:sz w:val="18"/>
          <w:szCs w:val="18"/>
        </w:rPr>
        <w:t>), ou F – 8A (Formação em Parceria), até 2</w:t>
      </w:r>
      <w:r w:rsidR="00F93A5F">
        <w:rPr>
          <w:rFonts w:ascii="Arial" w:hAnsi="Arial"/>
          <w:sz w:val="18"/>
          <w:szCs w:val="18"/>
        </w:rPr>
        <w:t>6</w:t>
      </w:r>
      <w:r w:rsidRPr="00DC6734">
        <w:rPr>
          <w:rFonts w:ascii="Arial" w:hAnsi="Arial"/>
          <w:sz w:val="18"/>
          <w:szCs w:val="18"/>
        </w:rPr>
        <w:t xml:space="preserve"> de </w:t>
      </w:r>
      <w:r w:rsidR="00F93A5F">
        <w:rPr>
          <w:rFonts w:ascii="Arial" w:hAnsi="Arial"/>
          <w:sz w:val="18"/>
          <w:szCs w:val="18"/>
        </w:rPr>
        <w:t>j</w:t>
      </w:r>
      <w:bookmarkStart w:id="0" w:name="_GoBack"/>
      <w:bookmarkEnd w:id="0"/>
      <w:r w:rsidRPr="00DC6734">
        <w:rPr>
          <w:rFonts w:ascii="Arial" w:hAnsi="Arial"/>
          <w:sz w:val="18"/>
          <w:szCs w:val="18"/>
        </w:rPr>
        <w:t>u</w:t>
      </w:r>
      <w:r w:rsidR="00F93A5F">
        <w:rPr>
          <w:rFonts w:ascii="Arial" w:hAnsi="Arial"/>
          <w:sz w:val="18"/>
          <w:szCs w:val="18"/>
        </w:rPr>
        <w:t>l</w:t>
      </w:r>
      <w:r w:rsidRPr="00DC6734">
        <w:rPr>
          <w:rFonts w:ascii="Arial" w:hAnsi="Arial"/>
          <w:sz w:val="18"/>
          <w:szCs w:val="18"/>
        </w:rPr>
        <w:t>ho de 201</w:t>
      </w:r>
      <w:r w:rsidR="00F93A5F">
        <w:rPr>
          <w:rFonts w:ascii="Arial" w:hAnsi="Arial"/>
          <w:sz w:val="18"/>
          <w:szCs w:val="18"/>
        </w:rPr>
        <w:t>3</w:t>
      </w:r>
      <w:r w:rsidRPr="00DC6734">
        <w:rPr>
          <w:rFonts w:ascii="Arial" w:hAnsi="Arial"/>
          <w:sz w:val="18"/>
          <w:szCs w:val="18"/>
        </w:rPr>
        <w:t>.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i/>
          <w:sz w:val="18"/>
          <w:szCs w:val="18"/>
          <w:u w:val="single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i/>
          <w:sz w:val="18"/>
          <w:szCs w:val="18"/>
        </w:rPr>
      </w:pPr>
      <w:r w:rsidRPr="00DC6734">
        <w:rPr>
          <w:rFonts w:ascii="Arial" w:hAnsi="Arial"/>
          <w:b/>
          <w:i/>
          <w:sz w:val="18"/>
          <w:szCs w:val="18"/>
          <w:u w:val="single"/>
        </w:rPr>
        <w:t>Importante</w:t>
      </w:r>
      <w:r w:rsidRPr="00DC6734">
        <w:rPr>
          <w:rFonts w:ascii="Arial" w:hAnsi="Arial"/>
          <w:b/>
          <w:i/>
          <w:sz w:val="18"/>
          <w:szCs w:val="18"/>
        </w:rPr>
        <w:t>: o não envio dos Formulários F – 8 ou F – 8A, dentro do prazo estipulado, pode vir a comprometer a continuidade do financiamento do projeto</w:t>
      </w:r>
      <w:r w:rsidRPr="00DC6734">
        <w:rPr>
          <w:rFonts w:ascii="Arial" w:hAnsi="Arial"/>
          <w:i/>
          <w:sz w:val="18"/>
          <w:szCs w:val="18"/>
        </w:rPr>
        <w:t>.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bCs/>
          <w:sz w:val="18"/>
          <w:szCs w:val="18"/>
        </w:rPr>
      </w:pP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b/>
          <w:bCs/>
          <w:sz w:val="18"/>
          <w:szCs w:val="18"/>
        </w:rPr>
        <w:t>Nota:</w:t>
      </w:r>
      <w:r w:rsidRPr="00DC6734">
        <w:rPr>
          <w:rFonts w:ascii="Arial" w:hAnsi="Arial"/>
          <w:sz w:val="18"/>
          <w:szCs w:val="18"/>
        </w:rPr>
        <w:t xml:space="preserve"> Todos os formulários mencionados podem ser obtidos em formato MS Word, via internet, através das ligações abaixo indicadas, conforme se indica em seguida.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DC6734" w:rsidP="00DC6734">
      <w:pPr>
        <w:spacing w:line="360" w:lineRule="auto"/>
        <w:jc w:val="both"/>
        <w:rPr>
          <w:rFonts w:ascii="Arial" w:hAnsi="Arial"/>
          <w:color w:val="943634" w:themeColor="accent2" w:themeShade="BF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>6 – APRESENTAÇÃO DA CANDIDATURA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A candidatura, bem como os pedidos de renovação, devem ser formalizados dentro dos prazos estabelecidos neste aviso, em duplicado e, consoante o caso em que se inserem, através da documentação a seguir indicada com recurso aos formulários seguintes, disponíveis em formato MS Word em www.crup.pt:</w:t>
      </w:r>
    </w:p>
    <w:p w:rsidR="003B6707" w:rsidRPr="00DC6734" w:rsidRDefault="003B6707" w:rsidP="00DC6734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numPr>
          <w:ilvl w:val="0"/>
          <w:numId w:val="4"/>
        </w:numPr>
        <w:spacing w:line="360" w:lineRule="auto"/>
        <w:rPr>
          <w:rFonts w:ascii="Arial" w:hAnsi="Arial"/>
          <w:color w:val="943634" w:themeColor="accent2" w:themeShade="BF"/>
          <w:sz w:val="18"/>
          <w:szCs w:val="18"/>
          <w:u w:val="single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  <w:u w:val="single"/>
        </w:rPr>
        <w:t>Candidatura inicial</w:t>
      </w:r>
    </w:p>
    <w:p w:rsidR="003B6707" w:rsidRPr="00DC6734" w:rsidRDefault="00EB50AE" w:rsidP="003B6707">
      <w:pPr>
        <w:spacing w:line="360" w:lineRule="auto"/>
        <w:rPr>
          <w:rFonts w:ascii="Arial" w:hAnsi="Arial"/>
          <w:color w:val="943634" w:themeColor="accent2" w:themeShade="BF"/>
          <w:sz w:val="18"/>
          <w:szCs w:val="18"/>
        </w:rPr>
      </w:pPr>
      <w:hyperlink r:id="rId10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51BE3142" wp14:editId="08747F81">
              <wp:extent cx="190500" cy="190500"/>
              <wp:effectExtent l="0" t="0" r="0" b="0"/>
              <wp:docPr id="1" name="Imagem 1" descr="docx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ocx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Ficha de candidatura F1</w:t>
        </w:r>
      </w:hyperlink>
      <w:r w:rsidR="003B6707" w:rsidRPr="00DC6734">
        <w:rPr>
          <w:rFonts w:ascii="Arial" w:hAnsi="Arial"/>
          <w:color w:val="943634" w:themeColor="accent2" w:themeShade="BF"/>
          <w:sz w:val="18"/>
          <w:szCs w:val="18"/>
        </w:rPr>
        <w:br/>
      </w:r>
      <w:hyperlink r:id="rId12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784C391F" wp14:editId="1F38627C">
              <wp:extent cx="190500" cy="190500"/>
              <wp:effectExtent l="0" t="0" r="0" b="0"/>
              <wp:docPr id="2" name="Imagem 2" descr="docx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ocx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 xml:space="preserve">Ficha de projeto para teses em </w:t>
        </w:r>
        <w:proofErr w:type="spellStart"/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co-tutela</w:t>
        </w:r>
        <w:proofErr w:type="spellEnd"/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 xml:space="preserve"> F2</w:t>
        </w:r>
      </w:hyperlink>
      <w:r w:rsidR="003B6707" w:rsidRPr="00DC6734">
        <w:rPr>
          <w:rFonts w:ascii="Arial" w:hAnsi="Arial"/>
          <w:color w:val="943634" w:themeColor="accent2" w:themeShade="BF"/>
          <w:sz w:val="18"/>
          <w:szCs w:val="18"/>
        </w:rPr>
        <w:br/>
      </w:r>
      <w:hyperlink r:id="rId13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5126EB37" wp14:editId="5D1A7159">
              <wp:extent cx="190500" cy="190500"/>
              <wp:effectExtent l="0" t="0" r="0" b="0"/>
              <wp:docPr id="3" name="Imagem 3" descr="docx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ocx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Ficha de projeto para formação em parceria F3</w:t>
        </w:r>
      </w:hyperlink>
      <w:r w:rsidR="003B6707" w:rsidRPr="00DC6734">
        <w:rPr>
          <w:rFonts w:ascii="Arial" w:hAnsi="Arial"/>
          <w:color w:val="943634" w:themeColor="accent2" w:themeShade="BF"/>
          <w:sz w:val="18"/>
          <w:szCs w:val="18"/>
        </w:rPr>
        <w:br/>
      </w:r>
      <w:hyperlink r:id="rId14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5A7B5167" wp14:editId="47EEAFBD">
              <wp:extent cx="190500" cy="190500"/>
              <wp:effectExtent l="0" t="0" r="0" b="0"/>
              <wp:docPr id="4" name="Imagem 4" descr="docx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ocx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Ficha curricular do responsável do projeto / Portugal F4</w:t>
        </w:r>
      </w:hyperlink>
      <w:r w:rsidR="003B6707" w:rsidRPr="00DC6734">
        <w:rPr>
          <w:rFonts w:ascii="Arial" w:hAnsi="Arial"/>
          <w:color w:val="943634" w:themeColor="accent2" w:themeShade="BF"/>
          <w:sz w:val="18"/>
          <w:szCs w:val="18"/>
        </w:rPr>
        <w:br/>
      </w:r>
      <w:hyperlink r:id="rId15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2AD8BEE7" wp14:editId="58206435">
              <wp:extent cx="190500" cy="190500"/>
              <wp:effectExtent l="0" t="0" r="0" b="0"/>
              <wp:docPr id="5" name="Imagem 5" descr="docx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docx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Ficha curricular dos participantes / Portugal F5</w:t>
        </w:r>
      </w:hyperlink>
      <w:r w:rsidR="003B6707" w:rsidRPr="00DC6734">
        <w:rPr>
          <w:rFonts w:ascii="Arial" w:hAnsi="Arial"/>
          <w:color w:val="943634" w:themeColor="accent2" w:themeShade="BF"/>
          <w:sz w:val="18"/>
          <w:szCs w:val="18"/>
        </w:rPr>
        <w:br/>
      </w:r>
      <w:hyperlink r:id="rId16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6DB1193F" wp14:editId="3E22777A">
              <wp:extent cx="190500" cy="190500"/>
              <wp:effectExtent l="0" t="0" r="0" b="0"/>
              <wp:docPr id="6" name="Imagem 6" descr="docx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ocx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Ficha curricular do responsável do projeto / França F6</w:t>
        </w:r>
      </w:hyperlink>
      <w:r w:rsidR="003B6707" w:rsidRPr="00DC6734">
        <w:rPr>
          <w:rFonts w:ascii="Arial" w:hAnsi="Arial"/>
          <w:color w:val="943634" w:themeColor="accent2" w:themeShade="BF"/>
          <w:sz w:val="18"/>
          <w:szCs w:val="18"/>
        </w:rPr>
        <w:br/>
      </w:r>
      <w:hyperlink r:id="rId17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4B4E6B3F" wp14:editId="1A752741">
              <wp:extent cx="190500" cy="190500"/>
              <wp:effectExtent l="0" t="0" r="0" b="0"/>
              <wp:docPr id="7" name="Imagem 7" descr="docx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docx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Ficha curricular dos participantes / França F7</w:t>
        </w:r>
      </w:hyperlink>
    </w:p>
    <w:p w:rsidR="003B6707" w:rsidRPr="00DC6734" w:rsidRDefault="003B6707" w:rsidP="003B6707">
      <w:pPr>
        <w:spacing w:line="360" w:lineRule="auto"/>
        <w:rPr>
          <w:rFonts w:ascii="Arial" w:hAnsi="Arial"/>
          <w:i/>
          <w:sz w:val="18"/>
          <w:szCs w:val="18"/>
          <w:u w:val="single"/>
        </w:rPr>
      </w:pPr>
    </w:p>
    <w:p w:rsidR="00DF443B" w:rsidRDefault="00DF443B" w:rsidP="003B6707">
      <w:pPr>
        <w:spacing w:line="360" w:lineRule="auto"/>
        <w:rPr>
          <w:rFonts w:ascii="Arial" w:hAnsi="Arial"/>
          <w:b/>
          <w:i/>
          <w:sz w:val="18"/>
          <w:szCs w:val="18"/>
          <w:u w:val="single"/>
        </w:rPr>
      </w:pPr>
    </w:p>
    <w:p w:rsidR="00DF443B" w:rsidRDefault="00DF443B" w:rsidP="003B6707">
      <w:pPr>
        <w:spacing w:line="360" w:lineRule="auto"/>
        <w:rPr>
          <w:rFonts w:ascii="Arial" w:hAnsi="Arial"/>
          <w:b/>
          <w:i/>
          <w:sz w:val="18"/>
          <w:szCs w:val="18"/>
          <w:u w:val="single"/>
        </w:rPr>
      </w:pPr>
    </w:p>
    <w:p w:rsidR="00DF443B" w:rsidRDefault="00DF443B" w:rsidP="003B6707">
      <w:pPr>
        <w:spacing w:line="360" w:lineRule="auto"/>
        <w:rPr>
          <w:rFonts w:ascii="Arial" w:hAnsi="Arial"/>
          <w:b/>
          <w:i/>
          <w:sz w:val="18"/>
          <w:szCs w:val="18"/>
          <w:u w:val="single"/>
        </w:rPr>
      </w:pPr>
    </w:p>
    <w:p w:rsidR="00DF443B" w:rsidRPr="00DF443B" w:rsidRDefault="00DF443B" w:rsidP="00DF443B">
      <w:pPr>
        <w:spacing w:line="48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3B6707" w:rsidRPr="00DC6734" w:rsidRDefault="003B6707" w:rsidP="003B6707">
      <w:pPr>
        <w:spacing w:line="360" w:lineRule="auto"/>
        <w:rPr>
          <w:rFonts w:ascii="Arial" w:hAnsi="Arial"/>
          <w:b/>
          <w:i/>
          <w:sz w:val="18"/>
          <w:szCs w:val="18"/>
        </w:rPr>
      </w:pPr>
      <w:r w:rsidRPr="00DC6734">
        <w:rPr>
          <w:rFonts w:ascii="Arial" w:hAnsi="Arial"/>
          <w:b/>
          <w:i/>
          <w:sz w:val="18"/>
          <w:szCs w:val="18"/>
          <w:u w:val="single"/>
        </w:rPr>
        <w:t>Importante</w:t>
      </w:r>
      <w:r w:rsidRPr="00DC6734">
        <w:rPr>
          <w:rFonts w:ascii="Arial" w:hAnsi="Arial"/>
          <w:b/>
          <w:i/>
          <w:sz w:val="18"/>
          <w:szCs w:val="18"/>
        </w:rPr>
        <w:t>: Deve ser anexado um Parecer do responsável do Departamento/Instituição</w:t>
      </w:r>
    </w:p>
    <w:p w:rsidR="003B6707" w:rsidRPr="00DC6734" w:rsidRDefault="003B6707" w:rsidP="003B6707">
      <w:pPr>
        <w:spacing w:line="360" w:lineRule="auto"/>
        <w:rPr>
          <w:rFonts w:ascii="Arial" w:hAnsi="Arial"/>
          <w:sz w:val="18"/>
          <w:szCs w:val="18"/>
        </w:rPr>
      </w:pPr>
    </w:p>
    <w:p w:rsidR="003B6707" w:rsidRDefault="003B6707" w:rsidP="003B6707">
      <w:pPr>
        <w:numPr>
          <w:ilvl w:val="0"/>
          <w:numId w:val="4"/>
        </w:numPr>
        <w:spacing w:line="360" w:lineRule="auto"/>
        <w:rPr>
          <w:rFonts w:ascii="Arial" w:hAnsi="Arial"/>
          <w:color w:val="943634" w:themeColor="accent2" w:themeShade="BF"/>
          <w:sz w:val="18"/>
          <w:szCs w:val="18"/>
          <w:u w:val="single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  <w:u w:val="single"/>
        </w:rPr>
        <w:t xml:space="preserve">Renovações </w:t>
      </w:r>
    </w:p>
    <w:p w:rsidR="00DC6734" w:rsidRPr="00DC6734" w:rsidRDefault="00DC6734" w:rsidP="00DC6734">
      <w:pPr>
        <w:spacing w:line="360" w:lineRule="auto"/>
        <w:ind w:left="360"/>
        <w:rPr>
          <w:rFonts w:ascii="Arial" w:hAnsi="Arial"/>
          <w:color w:val="943634" w:themeColor="accent2" w:themeShade="BF"/>
          <w:sz w:val="18"/>
          <w:szCs w:val="18"/>
          <w:u w:val="single"/>
        </w:rPr>
      </w:pPr>
    </w:p>
    <w:p w:rsidR="003B6707" w:rsidRPr="00DC6734" w:rsidRDefault="003B6707" w:rsidP="003B6707">
      <w:pPr>
        <w:spacing w:line="360" w:lineRule="auto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 xml:space="preserve">Ficha de </w:t>
      </w:r>
      <w:proofErr w:type="spellStart"/>
      <w:r w:rsidRPr="00DC6734">
        <w:rPr>
          <w:rFonts w:ascii="Arial" w:hAnsi="Arial"/>
          <w:sz w:val="18"/>
          <w:szCs w:val="18"/>
        </w:rPr>
        <w:t>Auto-Avaliação</w:t>
      </w:r>
      <w:proofErr w:type="spellEnd"/>
      <w:r w:rsidRPr="00DC6734">
        <w:rPr>
          <w:rFonts w:ascii="Arial" w:hAnsi="Arial"/>
          <w:sz w:val="18"/>
          <w:szCs w:val="18"/>
        </w:rPr>
        <w:t xml:space="preserve"> / Relatório de Atividades:</w:t>
      </w:r>
    </w:p>
    <w:p w:rsidR="003B6707" w:rsidRPr="00DC6734" w:rsidRDefault="00EB50AE" w:rsidP="003B6707">
      <w:pPr>
        <w:spacing w:line="360" w:lineRule="auto"/>
        <w:rPr>
          <w:rFonts w:ascii="Arial" w:hAnsi="Arial"/>
          <w:color w:val="943634" w:themeColor="accent2" w:themeShade="BF"/>
          <w:sz w:val="18"/>
          <w:szCs w:val="18"/>
        </w:rPr>
      </w:pPr>
      <w:hyperlink r:id="rId18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4C16F1B2" wp14:editId="27431501">
              <wp:extent cx="190500" cy="190500"/>
              <wp:effectExtent l="0" t="0" r="0" b="0"/>
              <wp:docPr id="8" name="Imagem 8" descr="docx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ocx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 xml:space="preserve">Tese em </w:t>
        </w:r>
        <w:proofErr w:type="spellStart"/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Co-Tutela</w:t>
        </w:r>
        <w:proofErr w:type="spellEnd"/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 xml:space="preserve"> F8</w:t>
        </w:r>
      </w:hyperlink>
      <w:r w:rsidR="003B6707" w:rsidRPr="00DC6734">
        <w:rPr>
          <w:rFonts w:ascii="Arial" w:hAnsi="Arial"/>
          <w:color w:val="943634" w:themeColor="accent2" w:themeShade="BF"/>
          <w:sz w:val="18"/>
          <w:szCs w:val="18"/>
        </w:rPr>
        <w:br/>
      </w:r>
      <w:hyperlink r:id="rId19" w:history="1">
        <w:r w:rsidR="003B6707" w:rsidRPr="00DC6734">
          <w:rPr>
            <w:rStyle w:val="Hiperligao"/>
            <w:rFonts w:ascii="Arial" w:hAnsi="Arial"/>
            <w:noProof/>
            <w:color w:val="943634" w:themeColor="accent2" w:themeShade="BF"/>
            <w:sz w:val="18"/>
            <w:szCs w:val="18"/>
            <w:u w:val="none"/>
          </w:rPr>
          <w:drawing>
            <wp:inline distT="0" distB="0" distL="0" distR="0" wp14:anchorId="53898AF3" wp14:editId="5EA45FF8">
              <wp:extent cx="190500" cy="190500"/>
              <wp:effectExtent l="0" t="0" r="0" b="0"/>
              <wp:docPr id="9" name="Imagem 9" descr="docx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docx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B6707" w:rsidRPr="00DC6734">
          <w:rPr>
            <w:rStyle w:val="Hiperligao"/>
            <w:rFonts w:ascii="Arial" w:hAnsi="Arial"/>
            <w:color w:val="943634" w:themeColor="accent2" w:themeShade="BF"/>
            <w:sz w:val="18"/>
            <w:szCs w:val="18"/>
            <w:u w:val="none"/>
          </w:rPr>
          <w:t>Formação em Parceria F8A</w:t>
        </w:r>
      </w:hyperlink>
    </w:p>
    <w:p w:rsidR="003B6707" w:rsidRPr="00DC6734" w:rsidRDefault="003B6707" w:rsidP="003B6707">
      <w:pPr>
        <w:spacing w:line="360" w:lineRule="auto"/>
        <w:rPr>
          <w:rFonts w:ascii="Arial" w:hAnsi="Arial"/>
          <w:sz w:val="18"/>
          <w:szCs w:val="18"/>
        </w:rPr>
      </w:pPr>
    </w:p>
    <w:p w:rsidR="00DC6734" w:rsidRDefault="00DC6734" w:rsidP="003B6707">
      <w:pPr>
        <w:spacing w:line="360" w:lineRule="auto"/>
        <w:rPr>
          <w:rFonts w:ascii="Arial" w:hAnsi="Arial"/>
          <w:sz w:val="18"/>
          <w:szCs w:val="18"/>
        </w:rPr>
      </w:pPr>
    </w:p>
    <w:p w:rsidR="003B6707" w:rsidRPr="00DC6734" w:rsidRDefault="00DC6734" w:rsidP="003B6707">
      <w:pPr>
        <w:spacing w:line="360" w:lineRule="auto"/>
        <w:rPr>
          <w:rFonts w:ascii="Arial" w:hAnsi="Arial"/>
          <w:color w:val="943634" w:themeColor="accent2" w:themeShade="BF"/>
          <w:sz w:val="18"/>
          <w:szCs w:val="18"/>
        </w:rPr>
      </w:pPr>
      <w:r w:rsidRPr="00DC6734">
        <w:rPr>
          <w:rFonts w:ascii="Arial" w:hAnsi="Arial"/>
          <w:color w:val="943634" w:themeColor="accent2" w:themeShade="BF"/>
          <w:sz w:val="18"/>
          <w:szCs w:val="18"/>
        </w:rPr>
        <w:t>CONTACTOS E PEDIDOS DE INFORMAÇÃO:</w:t>
      </w:r>
    </w:p>
    <w:p w:rsidR="003B6707" w:rsidRPr="00DC6734" w:rsidRDefault="003B6707" w:rsidP="003B6707">
      <w:pPr>
        <w:spacing w:line="360" w:lineRule="auto"/>
        <w:rPr>
          <w:rFonts w:ascii="Arial" w:hAnsi="Arial"/>
          <w:b/>
          <w:sz w:val="18"/>
          <w:szCs w:val="18"/>
        </w:rPr>
      </w:pPr>
      <w:r w:rsidRPr="00DC6734">
        <w:rPr>
          <w:rFonts w:ascii="Arial" w:hAnsi="Arial"/>
          <w:b/>
          <w:bCs/>
          <w:sz w:val="18"/>
          <w:szCs w:val="18"/>
        </w:rPr>
        <w:t>Conselho de Reitores das Universidades Portuguesas (CRUP)</w:t>
      </w:r>
    </w:p>
    <w:p w:rsidR="00DC6734" w:rsidRDefault="00DC6734" w:rsidP="003B6707">
      <w:pPr>
        <w:spacing w:line="360" w:lineRule="auto"/>
        <w:rPr>
          <w:rFonts w:ascii="Arial" w:hAnsi="Arial"/>
          <w:sz w:val="18"/>
          <w:szCs w:val="18"/>
        </w:rPr>
      </w:pPr>
    </w:p>
    <w:p w:rsidR="003B6707" w:rsidRPr="00DC6734" w:rsidRDefault="003B6707" w:rsidP="003B6707">
      <w:pPr>
        <w:spacing w:line="360" w:lineRule="auto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«Ações Integradas Luso-Francesas»</w:t>
      </w:r>
    </w:p>
    <w:p w:rsidR="003B6707" w:rsidRPr="00DC6734" w:rsidRDefault="003B6707" w:rsidP="003B6707">
      <w:pPr>
        <w:spacing w:line="360" w:lineRule="auto"/>
        <w:rPr>
          <w:rFonts w:ascii="Arial" w:hAnsi="Arial"/>
          <w:sz w:val="18"/>
          <w:szCs w:val="18"/>
        </w:rPr>
      </w:pPr>
      <w:r w:rsidRPr="00DC6734">
        <w:rPr>
          <w:rFonts w:ascii="Arial" w:hAnsi="Arial"/>
          <w:sz w:val="18"/>
          <w:szCs w:val="18"/>
        </w:rPr>
        <w:t>Edifício O, Campus do Lumiar</w:t>
      </w:r>
      <w:r w:rsidRPr="00DC6734">
        <w:rPr>
          <w:rFonts w:ascii="Arial" w:hAnsi="Arial"/>
          <w:sz w:val="18"/>
          <w:szCs w:val="18"/>
        </w:rPr>
        <w:br/>
        <w:t>Estrada do Paço do Lumiar</w:t>
      </w:r>
      <w:r w:rsidRPr="00DC6734">
        <w:rPr>
          <w:rFonts w:ascii="Arial" w:hAnsi="Arial"/>
          <w:sz w:val="18"/>
          <w:szCs w:val="18"/>
        </w:rPr>
        <w:br/>
        <w:t>1649 – 038 Lisboa</w:t>
      </w:r>
    </w:p>
    <w:p w:rsidR="003B6707" w:rsidRPr="00DF443B" w:rsidRDefault="003B6707" w:rsidP="003B6707">
      <w:pPr>
        <w:spacing w:line="360" w:lineRule="auto"/>
        <w:rPr>
          <w:rFonts w:ascii="Arial" w:hAnsi="Arial"/>
          <w:sz w:val="18"/>
          <w:szCs w:val="18"/>
          <w:lang w:val="fr-FR"/>
        </w:rPr>
      </w:pPr>
      <w:r w:rsidRPr="00DF443B">
        <w:rPr>
          <w:rFonts w:ascii="Arial" w:hAnsi="Arial"/>
          <w:sz w:val="18"/>
          <w:szCs w:val="18"/>
          <w:lang w:val="fr-FR"/>
        </w:rPr>
        <w:t xml:space="preserve">Email: </w:t>
      </w:r>
      <w:hyperlink r:id="rId20" w:history="1">
        <w:r w:rsidRPr="00DF443B">
          <w:rPr>
            <w:rStyle w:val="Hiperligao"/>
            <w:rFonts w:ascii="Arial" w:hAnsi="Arial"/>
            <w:sz w:val="18"/>
            <w:szCs w:val="18"/>
            <w:lang w:val="fr-FR"/>
          </w:rPr>
          <w:t>carolina@crup.pt</w:t>
        </w:r>
      </w:hyperlink>
      <w:r w:rsidRPr="00DF443B">
        <w:rPr>
          <w:rFonts w:ascii="Arial" w:hAnsi="Arial"/>
          <w:sz w:val="18"/>
          <w:szCs w:val="18"/>
          <w:lang w:val="fr-FR"/>
        </w:rPr>
        <w:t xml:space="preserve"> </w:t>
      </w:r>
      <w:r w:rsidRPr="00DF443B">
        <w:rPr>
          <w:rFonts w:ascii="Arial" w:hAnsi="Arial"/>
          <w:vanish/>
          <w:sz w:val="18"/>
          <w:szCs w:val="18"/>
          <w:lang w:val="fr-FR"/>
        </w:rPr>
        <w:t xml:space="preserve">Este endereço de e-mail está protegido de spam bots, pelo que necessita do Javascript activado para o visualizar </w:t>
      </w:r>
      <w:r w:rsidRPr="00DF443B">
        <w:rPr>
          <w:rFonts w:ascii="Arial" w:hAnsi="Arial"/>
          <w:sz w:val="18"/>
          <w:szCs w:val="18"/>
          <w:lang w:val="fr-FR"/>
        </w:rPr>
        <w:br/>
        <w:t xml:space="preserve">Internet: </w:t>
      </w:r>
      <w:hyperlink r:id="rId21" w:history="1">
        <w:r w:rsidRPr="00DF443B">
          <w:rPr>
            <w:rStyle w:val="Hiperligao"/>
            <w:rFonts w:ascii="Arial" w:hAnsi="Arial"/>
            <w:sz w:val="18"/>
            <w:szCs w:val="18"/>
            <w:lang w:val="fr-FR"/>
          </w:rPr>
          <w:t>http://www.crup.pt</w:t>
        </w:r>
      </w:hyperlink>
    </w:p>
    <w:p w:rsidR="00DC6734" w:rsidRPr="00DF443B" w:rsidRDefault="00DC6734" w:rsidP="003B6707">
      <w:pPr>
        <w:spacing w:line="360" w:lineRule="auto"/>
        <w:rPr>
          <w:rFonts w:ascii="Arial" w:hAnsi="Arial"/>
          <w:bCs/>
          <w:sz w:val="18"/>
          <w:szCs w:val="18"/>
          <w:lang w:val="fr-FR"/>
        </w:rPr>
      </w:pPr>
    </w:p>
    <w:p w:rsidR="003B6707" w:rsidRPr="00DF443B" w:rsidRDefault="003B6707" w:rsidP="003B6707">
      <w:pPr>
        <w:spacing w:line="360" w:lineRule="auto"/>
        <w:rPr>
          <w:rFonts w:ascii="Arial" w:hAnsi="Arial"/>
          <w:b/>
          <w:bCs/>
          <w:sz w:val="18"/>
          <w:szCs w:val="18"/>
          <w:lang w:val="fr-FR"/>
        </w:rPr>
      </w:pPr>
      <w:r w:rsidRPr="00DF443B">
        <w:rPr>
          <w:rFonts w:ascii="Arial" w:hAnsi="Arial"/>
          <w:b/>
          <w:bCs/>
          <w:sz w:val="18"/>
          <w:szCs w:val="18"/>
          <w:lang w:val="fr-FR"/>
        </w:rPr>
        <w:t>Conférence des Présidents d'Université (CPU)</w:t>
      </w:r>
    </w:p>
    <w:p w:rsidR="00DC6734" w:rsidRPr="00DF443B" w:rsidRDefault="00DC6734" w:rsidP="003B6707">
      <w:pPr>
        <w:spacing w:line="360" w:lineRule="auto"/>
        <w:rPr>
          <w:rFonts w:ascii="Arial" w:hAnsi="Arial"/>
          <w:b/>
          <w:sz w:val="18"/>
          <w:szCs w:val="18"/>
          <w:lang w:val="fr-FR"/>
        </w:rPr>
      </w:pPr>
    </w:p>
    <w:p w:rsidR="003B6707" w:rsidRPr="00DF443B" w:rsidRDefault="003B6707" w:rsidP="003B6707">
      <w:pPr>
        <w:spacing w:line="360" w:lineRule="auto"/>
        <w:rPr>
          <w:rFonts w:ascii="Arial" w:hAnsi="Arial"/>
          <w:sz w:val="18"/>
          <w:szCs w:val="18"/>
          <w:lang w:val="fr-FR"/>
        </w:rPr>
      </w:pPr>
      <w:r w:rsidRPr="00DF443B">
        <w:rPr>
          <w:rFonts w:ascii="Arial" w:hAnsi="Arial"/>
          <w:sz w:val="18"/>
          <w:szCs w:val="18"/>
          <w:lang w:val="fr-FR"/>
        </w:rPr>
        <w:t>«Appel d'offres Portugal»</w:t>
      </w:r>
    </w:p>
    <w:p w:rsidR="003B6707" w:rsidRPr="00DF443B" w:rsidRDefault="003B6707" w:rsidP="003B6707">
      <w:pPr>
        <w:spacing w:line="360" w:lineRule="auto"/>
        <w:rPr>
          <w:rFonts w:ascii="Arial" w:hAnsi="Arial"/>
          <w:sz w:val="18"/>
          <w:szCs w:val="18"/>
          <w:lang w:val="fr-FR"/>
        </w:rPr>
      </w:pPr>
      <w:r w:rsidRPr="00DF443B">
        <w:rPr>
          <w:rFonts w:ascii="Arial" w:hAnsi="Arial"/>
          <w:sz w:val="18"/>
          <w:szCs w:val="18"/>
          <w:lang w:val="fr-FR"/>
        </w:rPr>
        <w:t>103 Boulevard Saint Michel</w:t>
      </w:r>
      <w:r w:rsidRPr="00DF443B">
        <w:rPr>
          <w:rFonts w:ascii="Arial" w:hAnsi="Arial"/>
          <w:sz w:val="18"/>
          <w:szCs w:val="18"/>
          <w:lang w:val="fr-FR"/>
        </w:rPr>
        <w:br/>
        <w:t>75005 Paris</w:t>
      </w:r>
    </w:p>
    <w:p w:rsidR="003B6707" w:rsidRPr="00DF443B" w:rsidRDefault="003B6707" w:rsidP="003B6707">
      <w:pPr>
        <w:spacing w:line="360" w:lineRule="auto"/>
        <w:rPr>
          <w:rFonts w:ascii="Arial" w:hAnsi="Arial"/>
          <w:sz w:val="18"/>
          <w:szCs w:val="18"/>
          <w:lang w:val="fr-FR"/>
        </w:rPr>
      </w:pPr>
      <w:r w:rsidRPr="00DF443B">
        <w:rPr>
          <w:rFonts w:ascii="Arial" w:hAnsi="Arial"/>
          <w:sz w:val="18"/>
          <w:szCs w:val="18"/>
          <w:lang w:val="fr-FR"/>
        </w:rPr>
        <w:t xml:space="preserve">Email: </w:t>
      </w:r>
      <w:hyperlink r:id="rId22" w:history="1">
        <w:r w:rsidRPr="00DF443B">
          <w:rPr>
            <w:rStyle w:val="Hiperligao"/>
            <w:rFonts w:ascii="Arial" w:hAnsi="Arial"/>
            <w:sz w:val="18"/>
            <w:szCs w:val="18"/>
            <w:lang w:val="fr-FR"/>
          </w:rPr>
          <w:t>elsie.damour@cpu.fr</w:t>
        </w:r>
      </w:hyperlink>
      <w:r w:rsidRPr="00DF443B">
        <w:rPr>
          <w:rFonts w:ascii="Arial" w:hAnsi="Arial"/>
          <w:sz w:val="18"/>
          <w:szCs w:val="18"/>
          <w:lang w:val="fr-FR"/>
        </w:rPr>
        <w:t xml:space="preserve"> </w:t>
      </w:r>
      <w:r w:rsidRPr="00DF443B">
        <w:rPr>
          <w:rFonts w:ascii="Arial" w:hAnsi="Arial"/>
          <w:vanish/>
          <w:sz w:val="18"/>
          <w:szCs w:val="18"/>
          <w:lang w:val="fr-FR"/>
        </w:rPr>
        <w:t xml:space="preserve">Este endereço de e-mail está protegido de spam bots, pelo que necessita do Javascript activado para o visualizar </w:t>
      </w:r>
      <w:r w:rsidRPr="00DF443B">
        <w:rPr>
          <w:rFonts w:ascii="Arial" w:hAnsi="Arial"/>
          <w:sz w:val="18"/>
          <w:szCs w:val="18"/>
          <w:lang w:val="fr-FR"/>
        </w:rPr>
        <w:br/>
        <w:t xml:space="preserve">Internet : </w:t>
      </w:r>
      <w:hyperlink r:id="rId23" w:tgtFrame="_blank" w:history="1">
        <w:r w:rsidRPr="00DF443B">
          <w:rPr>
            <w:rStyle w:val="Hiperligao"/>
            <w:rFonts w:ascii="Arial" w:hAnsi="Arial"/>
            <w:sz w:val="18"/>
            <w:szCs w:val="18"/>
            <w:lang w:val="fr-FR"/>
          </w:rPr>
          <w:t>http://www.cpu.fr</w:t>
        </w:r>
      </w:hyperlink>
    </w:p>
    <w:p w:rsidR="003B6707" w:rsidRPr="00DF443B" w:rsidRDefault="003B6707" w:rsidP="003B6707">
      <w:pPr>
        <w:spacing w:line="360" w:lineRule="auto"/>
        <w:rPr>
          <w:rFonts w:ascii="Arial" w:hAnsi="Arial"/>
          <w:sz w:val="18"/>
          <w:szCs w:val="18"/>
          <w:lang w:val="fr-FR"/>
        </w:rPr>
      </w:pPr>
    </w:p>
    <w:p w:rsidR="0083573C" w:rsidRPr="00DF443B" w:rsidRDefault="0083573C" w:rsidP="003B6707">
      <w:pPr>
        <w:spacing w:line="360" w:lineRule="auto"/>
        <w:rPr>
          <w:rFonts w:ascii="Arial" w:hAnsi="Arial"/>
          <w:sz w:val="18"/>
          <w:szCs w:val="18"/>
          <w:lang w:val="fr-FR"/>
        </w:rPr>
      </w:pPr>
    </w:p>
    <w:sectPr w:rsidR="0083573C" w:rsidRPr="00DF443B" w:rsidSect="004C6B41">
      <w:headerReference w:type="default" r:id="rId24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AE" w:rsidRDefault="00EB50AE" w:rsidP="0048007C">
      <w:r>
        <w:separator/>
      </w:r>
    </w:p>
  </w:endnote>
  <w:endnote w:type="continuationSeparator" w:id="0">
    <w:p w:rsidR="00EB50AE" w:rsidRDefault="00EB50AE" w:rsidP="0048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AE" w:rsidRDefault="00EB50AE" w:rsidP="0048007C">
      <w:r>
        <w:separator/>
      </w:r>
    </w:p>
  </w:footnote>
  <w:footnote w:type="continuationSeparator" w:id="0">
    <w:p w:rsidR="00EB50AE" w:rsidRDefault="00EB50AE" w:rsidP="0048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392"/>
      <w:gridCol w:w="1688"/>
    </w:tblGrid>
    <w:tr w:rsidR="004C6B41" w:rsidRPr="004C6B41" w:rsidTr="001A6DE4">
      <w:trPr>
        <w:trHeight w:val="1563"/>
      </w:trPr>
      <w:tc>
        <w:tcPr>
          <w:tcW w:w="2127" w:type="dxa"/>
        </w:tcPr>
        <w:p w:rsidR="004C6B41" w:rsidRDefault="004C6B41" w:rsidP="001A6DE4">
          <w:pPr>
            <w:ind w:left="-108"/>
            <w:jc w:val="center"/>
            <w:rPr>
              <w:rFonts w:asciiTheme="minorHAnsi" w:hAnsiTheme="minorHAnsi" w:cstheme="minorHAnsi"/>
              <w:color w:val="808080" w:themeColor="background1" w:themeShade="80"/>
              <w:sz w:val="28"/>
            </w:rPr>
          </w:pPr>
          <w:r>
            <w:rPr>
              <w:rFonts w:hint="eastAsia"/>
              <w:noProof/>
            </w:rPr>
            <w:drawing>
              <wp:inline distT="0" distB="0" distL="0" distR="0" wp14:anchorId="0BA27C20" wp14:editId="7380943D">
                <wp:extent cx="1333500" cy="827028"/>
                <wp:effectExtent l="0" t="0" r="0" b="0"/>
                <wp:docPr id="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017" cy="830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2" w:type="dxa"/>
        </w:tcPr>
        <w:p w:rsidR="004C6B41" w:rsidRDefault="004C6B41" w:rsidP="004C6B41">
          <w:pPr>
            <w:ind w:left="709"/>
            <w:jc w:val="center"/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</w:pPr>
        </w:p>
        <w:p w:rsidR="00D1235A" w:rsidRDefault="00D1235A" w:rsidP="004C6B41">
          <w:pPr>
            <w:ind w:left="709"/>
            <w:jc w:val="center"/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</w:pPr>
        </w:p>
        <w:p w:rsidR="004C6B41" w:rsidRPr="00D1235A" w:rsidRDefault="008E1E4A" w:rsidP="004C6B41">
          <w:pPr>
            <w:ind w:left="34"/>
            <w:jc w:val="center"/>
            <w:rPr>
              <w:rFonts w:asciiTheme="majorHAnsi" w:hAnsiTheme="majorHAnsi" w:cstheme="minorHAnsi"/>
              <w:color w:val="808080" w:themeColor="background1" w:themeShade="80"/>
              <w:sz w:val="28"/>
            </w:rPr>
          </w:pPr>
          <w:r>
            <w:rPr>
              <w:rFonts w:asciiTheme="majorHAnsi" w:hAnsiTheme="majorHAnsi" w:cstheme="minorHAnsi"/>
              <w:color w:val="808080" w:themeColor="background1" w:themeShade="80"/>
              <w:sz w:val="28"/>
            </w:rPr>
            <w:t>PROGRAMA DE A</w:t>
          </w:r>
          <w:r w:rsidR="004C6B41" w:rsidRPr="00D1235A">
            <w:rPr>
              <w:rFonts w:asciiTheme="majorHAnsi" w:hAnsiTheme="majorHAnsi" w:cstheme="minorHAnsi"/>
              <w:color w:val="808080" w:themeColor="background1" w:themeShade="80"/>
              <w:sz w:val="28"/>
            </w:rPr>
            <w:t>ÇÕES UNIVERSITÁRIAS INTEGRADAS LUSO-FRANCESAS</w:t>
          </w:r>
        </w:p>
        <w:p w:rsidR="004C6B41" w:rsidRPr="004C6B41" w:rsidRDefault="004C6B41" w:rsidP="004C6B41">
          <w:pPr>
            <w:ind w:left="34"/>
            <w:jc w:val="center"/>
            <w:rPr>
              <w:rFonts w:asciiTheme="minorHAnsi" w:hAnsiTheme="minorHAnsi" w:cstheme="minorHAnsi"/>
              <w:color w:val="808080" w:themeColor="background1" w:themeShade="80"/>
              <w:sz w:val="14"/>
            </w:rPr>
          </w:pPr>
        </w:p>
        <w:p w:rsidR="004C6B41" w:rsidRDefault="004C6B41" w:rsidP="00C86976">
          <w:pPr>
            <w:ind w:left="34"/>
            <w:jc w:val="center"/>
            <w:rPr>
              <w:rFonts w:asciiTheme="minorHAnsi" w:hAnsiTheme="minorHAnsi" w:cstheme="minorHAnsi"/>
              <w:color w:val="808080" w:themeColor="background1" w:themeShade="80"/>
            </w:rPr>
          </w:pPr>
          <w:r>
            <w:rPr>
              <w:rFonts w:asciiTheme="minorHAnsi" w:hAnsiTheme="minorHAnsi" w:cstheme="minorHAnsi"/>
              <w:color w:val="808080" w:themeColor="background1" w:themeShade="80"/>
            </w:rPr>
            <w:t xml:space="preserve">P A U I L </w:t>
          </w:r>
          <w:proofErr w:type="gramStart"/>
          <w:r>
            <w:rPr>
              <w:rFonts w:asciiTheme="minorHAnsi" w:hAnsiTheme="minorHAnsi" w:cstheme="minorHAnsi"/>
              <w:color w:val="808080" w:themeColor="background1" w:themeShade="80"/>
            </w:rPr>
            <w:t>F   -</w:t>
          </w:r>
          <w:proofErr w:type="gramEnd"/>
          <w:r>
            <w:rPr>
              <w:rFonts w:asciiTheme="minorHAnsi" w:hAnsiTheme="minorHAnsi" w:cstheme="minorHAnsi"/>
              <w:color w:val="808080" w:themeColor="background1" w:themeShade="80"/>
            </w:rPr>
            <w:t xml:space="preserve">   201</w:t>
          </w:r>
          <w:r w:rsidR="00C86976">
            <w:rPr>
              <w:rFonts w:asciiTheme="minorHAnsi" w:hAnsiTheme="minorHAnsi" w:cstheme="minorHAnsi"/>
              <w:color w:val="808080" w:themeColor="background1" w:themeShade="80"/>
            </w:rPr>
            <w:t>4</w:t>
          </w:r>
        </w:p>
        <w:p w:rsidR="003B6707" w:rsidRDefault="003B6707" w:rsidP="00C86976">
          <w:pPr>
            <w:ind w:left="34"/>
            <w:jc w:val="center"/>
            <w:rPr>
              <w:rFonts w:asciiTheme="minorHAnsi" w:hAnsiTheme="minorHAnsi" w:cstheme="minorHAnsi"/>
              <w:color w:val="808080" w:themeColor="background1" w:themeShade="80"/>
            </w:rPr>
          </w:pPr>
        </w:p>
        <w:p w:rsidR="003B6707" w:rsidRPr="004C6B41" w:rsidRDefault="003B6707" w:rsidP="00C86976">
          <w:pPr>
            <w:ind w:left="34"/>
            <w:jc w:val="center"/>
            <w:rPr>
              <w:rFonts w:asciiTheme="minorHAnsi" w:hAnsiTheme="minorHAnsi" w:cstheme="minorHAnsi"/>
              <w:color w:val="808080" w:themeColor="background1" w:themeShade="80"/>
            </w:rPr>
          </w:pPr>
        </w:p>
      </w:tc>
      <w:tc>
        <w:tcPr>
          <w:tcW w:w="1688" w:type="dxa"/>
        </w:tcPr>
        <w:p w:rsidR="00D1235A" w:rsidRDefault="00D1235A" w:rsidP="004C6B41">
          <w:pPr>
            <w:ind w:left="34"/>
            <w:jc w:val="center"/>
            <w:rPr>
              <w:rFonts w:ascii="Arial" w:hAnsi="Arial"/>
              <w:color w:val="F2F2F2" w:themeColor="background1" w:themeShade="F2"/>
              <w:sz w:val="48"/>
              <w:szCs w:val="56"/>
            </w:rPr>
          </w:pPr>
        </w:p>
        <w:p w:rsidR="00D1235A" w:rsidRPr="00D1235A" w:rsidRDefault="00D1235A" w:rsidP="004C6B41">
          <w:pPr>
            <w:ind w:left="34"/>
            <w:jc w:val="center"/>
            <w:rPr>
              <w:rFonts w:ascii="Arial" w:hAnsi="Arial"/>
              <w:color w:val="F2F2F2" w:themeColor="background1" w:themeShade="F2"/>
              <w:sz w:val="48"/>
              <w:szCs w:val="56"/>
            </w:rPr>
          </w:pPr>
        </w:p>
        <w:p w:rsidR="004C6B41" w:rsidRPr="00D1235A" w:rsidRDefault="004C6B41" w:rsidP="004C6B41">
          <w:pPr>
            <w:ind w:left="34"/>
            <w:jc w:val="center"/>
            <w:rPr>
              <w:rFonts w:ascii="Arial" w:hAnsi="Arial"/>
              <w:color w:val="808080" w:themeColor="background1" w:themeShade="80"/>
              <w:sz w:val="56"/>
              <w:szCs w:val="56"/>
            </w:rPr>
          </w:pPr>
        </w:p>
      </w:tc>
    </w:tr>
  </w:tbl>
  <w:p w:rsidR="0048007C" w:rsidRPr="004C6B41" w:rsidRDefault="0048007C" w:rsidP="001A6DE4">
    <w:pPr>
      <w:pStyle w:val="Cabealho"/>
      <w:rPr>
        <w:sz w:val="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E96"/>
    <w:multiLevelType w:val="hybridMultilevel"/>
    <w:tmpl w:val="623C1900"/>
    <w:lvl w:ilvl="0" w:tplc="105C1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38A4"/>
    <w:multiLevelType w:val="multilevel"/>
    <w:tmpl w:val="6AF4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982D90"/>
    <w:multiLevelType w:val="multilevel"/>
    <w:tmpl w:val="446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9F051E"/>
    <w:multiLevelType w:val="multilevel"/>
    <w:tmpl w:val="24B4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7C"/>
    <w:rsid w:val="00007539"/>
    <w:rsid w:val="001A6DE4"/>
    <w:rsid w:val="001C2FBB"/>
    <w:rsid w:val="001F092C"/>
    <w:rsid w:val="002C34C4"/>
    <w:rsid w:val="002C60CC"/>
    <w:rsid w:val="002F664E"/>
    <w:rsid w:val="00381B8A"/>
    <w:rsid w:val="00396C9C"/>
    <w:rsid w:val="003B6707"/>
    <w:rsid w:val="003F18F1"/>
    <w:rsid w:val="00434D15"/>
    <w:rsid w:val="0048007C"/>
    <w:rsid w:val="004C6B41"/>
    <w:rsid w:val="00594153"/>
    <w:rsid w:val="00743416"/>
    <w:rsid w:val="00751C75"/>
    <w:rsid w:val="007E22A7"/>
    <w:rsid w:val="0083573C"/>
    <w:rsid w:val="008E1E4A"/>
    <w:rsid w:val="00937FE2"/>
    <w:rsid w:val="00A4530F"/>
    <w:rsid w:val="00A82D6B"/>
    <w:rsid w:val="00B4686A"/>
    <w:rsid w:val="00C86976"/>
    <w:rsid w:val="00CA4498"/>
    <w:rsid w:val="00D1235A"/>
    <w:rsid w:val="00DB53B4"/>
    <w:rsid w:val="00DC6734"/>
    <w:rsid w:val="00DC784A"/>
    <w:rsid w:val="00DD0BFD"/>
    <w:rsid w:val="00DD5AD8"/>
    <w:rsid w:val="00DF443B"/>
    <w:rsid w:val="00E02A04"/>
    <w:rsid w:val="00EB50AE"/>
    <w:rsid w:val="00F2454A"/>
    <w:rsid w:val="00F32375"/>
    <w:rsid w:val="00F55B24"/>
    <w:rsid w:val="00F9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7C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8007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8007C"/>
    <w:rPr>
      <w:rFonts w:ascii="Times New Roman" w:eastAsia="Times New Roman" w:hAnsi="Times New Roman" w:cs="Arial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8007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8007C"/>
    <w:rPr>
      <w:rFonts w:ascii="Times New Roman" w:eastAsia="Times New Roman" w:hAnsi="Times New Roman" w:cs="Arial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4C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C6B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C6B41"/>
    <w:rPr>
      <w:rFonts w:ascii="Tahoma" w:eastAsia="Times New Roman" w:hAnsi="Tahoma" w:cs="Tahoma"/>
      <w:color w:val="000000"/>
      <w:sz w:val="16"/>
      <w:szCs w:val="16"/>
      <w:lang w:eastAsia="pt-PT"/>
    </w:rPr>
  </w:style>
  <w:style w:type="table" w:customStyle="1" w:styleId="Tabelacomgrelha1">
    <w:name w:val="Tabela com grelha1"/>
    <w:basedOn w:val="Tabelanormal"/>
    <w:next w:val="Tabelacomgrelha"/>
    <w:rsid w:val="00D12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Discreto">
    <w:name w:val="Subtle Emphasis"/>
    <w:basedOn w:val="Tipodeletrapredefinidodopargrafo"/>
    <w:uiPriority w:val="19"/>
    <w:qFormat/>
    <w:rsid w:val="00A4530F"/>
    <w:rPr>
      <w:i/>
      <w:iCs/>
      <w:color w:val="808080" w:themeColor="text1" w:themeTint="7F"/>
    </w:rPr>
  </w:style>
  <w:style w:type="table" w:customStyle="1" w:styleId="Tabelacomgrelha2">
    <w:name w:val="Tabela com grelha2"/>
    <w:basedOn w:val="Tabelanormal"/>
    <w:next w:val="Tabelacomgrelha"/>
    <w:rsid w:val="00434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3B6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7C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8007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8007C"/>
    <w:rPr>
      <w:rFonts w:ascii="Times New Roman" w:eastAsia="Times New Roman" w:hAnsi="Times New Roman" w:cs="Arial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48007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8007C"/>
    <w:rPr>
      <w:rFonts w:ascii="Times New Roman" w:eastAsia="Times New Roman" w:hAnsi="Times New Roman" w:cs="Arial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4C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C6B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C6B41"/>
    <w:rPr>
      <w:rFonts w:ascii="Tahoma" w:eastAsia="Times New Roman" w:hAnsi="Tahoma" w:cs="Tahoma"/>
      <w:color w:val="000000"/>
      <w:sz w:val="16"/>
      <w:szCs w:val="16"/>
      <w:lang w:eastAsia="pt-PT"/>
    </w:rPr>
  </w:style>
  <w:style w:type="table" w:customStyle="1" w:styleId="Tabelacomgrelha1">
    <w:name w:val="Tabela com grelha1"/>
    <w:basedOn w:val="Tabelanormal"/>
    <w:next w:val="Tabelacomgrelha"/>
    <w:rsid w:val="00D12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Discreto">
    <w:name w:val="Subtle Emphasis"/>
    <w:basedOn w:val="Tipodeletrapredefinidodopargrafo"/>
    <w:uiPriority w:val="19"/>
    <w:qFormat/>
    <w:rsid w:val="00A4530F"/>
    <w:rPr>
      <w:i/>
      <w:iCs/>
      <w:color w:val="808080" w:themeColor="text1" w:themeTint="7F"/>
    </w:rPr>
  </w:style>
  <w:style w:type="table" w:customStyle="1" w:styleId="Tabelacomgrelha2">
    <w:name w:val="Tabela com grelha2"/>
    <w:basedOn w:val="Tabelanormal"/>
    <w:next w:val="Tabelacomgrelha"/>
    <w:rsid w:val="00434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3B6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rup.pt/images/documentos/luso_francesas/Ficha_Projecto_Formacao_Parceria_2012_F-3.docx" TargetMode="External"/><Relationship Id="rId18" Type="http://schemas.openxmlformats.org/officeDocument/2006/relationships/hyperlink" Target="http://www.crup.pt/images/documentos/luso_francesas/Ficha_AutoAvaliacao_RelActivi_TeseCoTutela_2012_F-8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rup.p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rup.pt/images/documentos/luso_francesas/Ficha_Projecto_Tese_Cotutela_2012_F-2.docx" TargetMode="External"/><Relationship Id="rId17" Type="http://schemas.openxmlformats.org/officeDocument/2006/relationships/hyperlink" Target="http://www.crup.pt/images/documentos/luso_francesas/Ficha_Curricular_Participante_Fr_2012_F-7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rup.pt/images/documentos/luso_francesas/Ficha_Curricular_Resp_Fr_2012_F-6.docx" TargetMode="External"/><Relationship Id="rId20" Type="http://schemas.openxmlformats.org/officeDocument/2006/relationships/hyperlink" Target="mailto:carolina@crup.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crup.pt/images/documentos/luso_francesas/Ficha_Curricular_Participante_PT_2012_F-5.docx" TargetMode="External"/><Relationship Id="rId23" Type="http://schemas.openxmlformats.org/officeDocument/2006/relationships/hyperlink" Target="http://www.cpu.fr" TargetMode="External"/><Relationship Id="rId10" Type="http://schemas.openxmlformats.org/officeDocument/2006/relationships/hyperlink" Target="http://www.crup.pt/images/documentos/luso_francesas/Ficha_Candidatura_2012_F-1.docx" TargetMode="External"/><Relationship Id="rId19" Type="http://schemas.openxmlformats.org/officeDocument/2006/relationships/hyperlink" Target="http://www.crup.pt/images/documentos/luso_francesas/Ficha_AutoAvaliacao_RelaActivi_FormParceria_2012_F-8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up.pt" TargetMode="External"/><Relationship Id="rId14" Type="http://schemas.openxmlformats.org/officeDocument/2006/relationships/hyperlink" Target="http://www.crup.pt/images/documentos/luso_francesas/Ficha_Curricular_Resp_PT_2012_F-4.docx" TargetMode="External"/><Relationship Id="rId22" Type="http://schemas.openxmlformats.org/officeDocument/2006/relationships/hyperlink" Target="mailto:elsie.damour@cp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4EAB-4B22-4E1A-85CF-EE7741C1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Navarro</dc:creator>
  <cp:lastModifiedBy>Carolina Navarro</cp:lastModifiedBy>
  <cp:revision>3</cp:revision>
  <cp:lastPrinted>2012-03-16T16:40:00Z</cp:lastPrinted>
  <dcterms:created xsi:type="dcterms:W3CDTF">2013-05-27T13:11:00Z</dcterms:created>
  <dcterms:modified xsi:type="dcterms:W3CDTF">2013-05-30T09:06:00Z</dcterms:modified>
</cp:coreProperties>
</file>